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F86" w:rsidRDefault="007B7F86" w:rsidP="007B7F86">
      <w:pPr>
        <w:tabs>
          <w:tab w:val="left" w:pos="643"/>
        </w:tabs>
        <w:spacing w:before="1"/>
        <w:ind w:left="-443" w:right="164"/>
        <w:jc w:val="both"/>
        <w:rPr>
          <w:sz w:val="24"/>
        </w:rPr>
      </w:pPr>
      <w:r>
        <w:rPr>
          <w:sz w:val="24"/>
        </w:rPr>
        <w:t xml:space="preserve">      </w:t>
      </w:r>
    </w:p>
    <w:p w:rsidR="007B7F86" w:rsidRDefault="007B7F86" w:rsidP="007B7F86">
      <w:pPr>
        <w:tabs>
          <w:tab w:val="left" w:pos="643"/>
        </w:tabs>
        <w:spacing w:before="1"/>
        <w:ind w:left="-443" w:right="164"/>
        <w:jc w:val="both"/>
        <w:rPr>
          <w:sz w:val="24"/>
        </w:rPr>
      </w:pPr>
    </w:p>
    <w:p w:rsidR="007B7F86" w:rsidRDefault="007B7F86" w:rsidP="007B7F86">
      <w:pPr>
        <w:tabs>
          <w:tab w:val="left" w:pos="643"/>
        </w:tabs>
        <w:spacing w:before="1"/>
        <w:ind w:left="-443" w:right="164"/>
        <w:jc w:val="both"/>
        <w:rPr>
          <w:sz w:val="24"/>
        </w:rPr>
      </w:pPr>
    </w:p>
    <w:p w:rsidR="007B7F86" w:rsidRDefault="007B7F86" w:rsidP="007B7F86">
      <w:pPr>
        <w:tabs>
          <w:tab w:val="left" w:pos="643"/>
        </w:tabs>
        <w:spacing w:before="1"/>
        <w:ind w:left="-443" w:right="164"/>
        <w:jc w:val="both"/>
        <w:rPr>
          <w:sz w:val="24"/>
        </w:rPr>
      </w:pPr>
    </w:p>
    <w:p w:rsidR="007B7F86" w:rsidRDefault="007B7F86" w:rsidP="007B7F86">
      <w:pPr>
        <w:tabs>
          <w:tab w:val="left" w:pos="643"/>
        </w:tabs>
        <w:spacing w:before="1"/>
        <w:ind w:left="-443" w:right="164"/>
        <w:jc w:val="both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 wp14:anchorId="0BBBD60B" wp14:editId="400F2230">
            <wp:extent cx="6813550" cy="9363485"/>
            <wp:effectExtent l="0" t="0" r="0" b="0"/>
            <wp:docPr id="1" name="Рисунок 1" descr="C:\Users\Пользователь\Desktop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0" cy="936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7F86" w:rsidRDefault="007B7F86" w:rsidP="007B7F86">
      <w:pPr>
        <w:tabs>
          <w:tab w:val="left" w:pos="643"/>
        </w:tabs>
        <w:spacing w:before="1"/>
        <w:ind w:left="-443" w:right="164"/>
        <w:jc w:val="both"/>
        <w:rPr>
          <w:sz w:val="24"/>
        </w:rPr>
      </w:pPr>
    </w:p>
    <w:p w:rsidR="00F54D67" w:rsidRPr="007B7F86" w:rsidRDefault="007B7F86" w:rsidP="007B7F86">
      <w:pPr>
        <w:tabs>
          <w:tab w:val="left" w:pos="643"/>
        </w:tabs>
        <w:spacing w:before="1"/>
        <w:ind w:left="-443" w:right="164"/>
        <w:jc w:val="both"/>
        <w:rPr>
          <w:sz w:val="24"/>
        </w:rPr>
      </w:pPr>
      <w:r>
        <w:rPr>
          <w:sz w:val="24"/>
        </w:rPr>
        <w:t xml:space="preserve">         </w:t>
      </w:r>
      <w:proofErr w:type="gramStart"/>
      <w:r w:rsidR="00B456C1" w:rsidRPr="007B7F86">
        <w:rPr>
          <w:sz w:val="24"/>
        </w:rPr>
        <w:t>предоставляемых</w:t>
      </w:r>
      <w:proofErr w:type="gramEnd"/>
      <w:r w:rsidR="00B456C1" w:rsidRPr="007B7F86">
        <w:rPr>
          <w:sz w:val="24"/>
        </w:rPr>
        <w:t xml:space="preserve"> системой образования.</w:t>
      </w:r>
    </w:p>
    <w:p w:rsidR="00B456C1" w:rsidRDefault="00B456C1">
      <w:pPr>
        <w:jc w:val="both"/>
        <w:rPr>
          <w:sz w:val="24"/>
        </w:rPr>
      </w:pPr>
    </w:p>
    <w:p w:rsidR="00B456C1" w:rsidRPr="00031E6C" w:rsidRDefault="00B456C1" w:rsidP="00031E6C">
      <w:pPr>
        <w:rPr>
          <w:sz w:val="24"/>
          <w:szCs w:val="24"/>
        </w:rPr>
      </w:pPr>
      <w:r>
        <w:t>2.2.В МБДОУ образовательная деятельность осуществляется на государственном языке Российской Федерации.</w:t>
      </w:r>
    </w:p>
    <w:p w:rsidR="00B456C1" w:rsidRPr="00031E6C" w:rsidRDefault="00B456C1" w:rsidP="00031E6C">
      <w:pPr>
        <w:rPr>
          <w:sz w:val="24"/>
          <w:szCs w:val="24"/>
        </w:rPr>
      </w:pPr>
    </w:p>
    <w:p w:rsidR="00031E6C" w:rsidRDefault="00031E6C" w:rsidP="00031E6C">
      <w:pPr>
        <w:rPr>
          <w:sz w:val="24"/>
          <w:szCs w:val="24"/>
        </w:rPr>
      </w:pPr>
      <w:proofErr w:type="gramStart"/>
      <w:r w:rsidRPr="00031E6C">
        <w:rPr>
          <w:sz w:val="24"/>
          <w:szCs w:val="24"/>
        </w:rPr>
        <w:t>2.3.В соответствии с п.4 ст.14 Федерального закона « Об образовании в Российской Федерации» от 29 декабря 2012 года №273-ФЗ граждане  Российской Федерации имеют право на получение дошкольного образования на родном языке из числа языков народов Российской Федерации, а также право  на изучение родного  языка из числа языков народов Российской Федерации в пределах возможностей, предоставляемых системой образования, в порядке</w:t>
      </w:r>
      <w:proofErr w:type="gramEnd"/>
      <w:r w:rsidRPr="00031E6C">
        <w:rPr>
          <w:sz w:val="24"/>
          <w:szCs w:val="24"/>
        </w:rPr>
        <w:t xml:space="preserve">, </w:t>
      </w:r>
      <w:proofErr w:type="gramStart"/>
      <w:r w:rsidRPr="00031E6C">
        <w:rPr>
          <w:sz w:val="24"/>
          <w:szCs w:val="24"/>
        </w:rPr>
        <w:t xml:space="preserve">установленном законодательством об образовании. </w:t>
      </w:r>
      <w:proofErr w:type="gramEnd"/>
    </w:p>
    <w:p w:rsidR="00031E6C" w:rsidRDefault="00031E6C" w:rsidP="00031E6C">
      <w:pPr>
        <w:rPr>
          <w:sz w:val="24"/>
          <w:szCs w:val="24"/>
        </w:rPr>
      </w:pPr>
    </w:p>
    <w:p w:rsidR="00031E6C" w:rsidRDefault="00031E6C" w:rsidP="00031E6C">
      <w:pPr>
        <w:rPr>
          <w:sz w:val="24"/>
          <w:szCs w:val="24"/>
        </w:rPr>
      </w:pPr>
      <w:r>
        <w:rPr>
          <w:sz w:val="24"/>
          <w:szCs w:val="24"/>
        </w:rPr>
        <w:t xml:space="preserve">2.4. Реализация </w:t>
      </w:r>
      <w:r w:rsidR="004D6999">
        <w:rPr>
          <w:sz w:val="24"/>
          <w:szCs w:val="24"/>
        </w:rPr>
        <w:t>указанных прав  обеспечивается созданием необходимого числа соответствующих групп, а также условий для их функционирования.</w:t>
      </w:r>
    </w:p>
    <w:p w:rsidR="004D6999" w:rsidRDefault="004D6999" w:rsidP="00031E6C">
      <w:pPr>
        <w:rPr>
          <w:sz w:val="24"/>
          <w:szCs w:val="24"/>
        </w:rPr>
      </w:pPr>
      <w:r>
        <w:rPr>
          <w:sz w:val="24"/>
          <w:szCs w:val="24"/>
        </w:rPr>
        <w:t xml:space="preserve">2.5. </w:t>
      </w:r>
      <w:proofErr w:type="gramStart"/>
      <w:r>
        <w:rPr>
          <w:sz w:val="24"/>
          <w:szCs w:val="24"/>
        </w:rPr>
        <w:t>В соответствии с Федеральным законом от 3 августа 2018 года № 317-ФЗ « О внесении изменений в статьи 11 и 14 Федерального закона « Об образовании в Российской Федерации» свободный выбор языка образования, изучаемых родного языка из числа</w:t>
      </w:r>
      <w:r w:rsidR="0043062C">
        <w:rPr>
          <w:sz w:val="24"/>
          <w:szCs w:val="24"/>
        </w:rPr>
        <w:t xml:space="preserve"> языков народов Российской Федерации, в том числе русского языка как родного языка, государственного языка Республики Татарстан осуществляется  по заявлениям родителей (законных представителей).</w:t>
      </w:r>
      <w:proofErr w:type="gramEnd"/>
    </w:p>
    <w:p w:rsidR="0043062C" w:rsidRDefault="0043062C" w:rsidP="00031E6C">
      <w:pPr>
        <w:rPr>
          <w:sz w:val="24"/>
          <w:szCs w:val="24"/>
        </w:rPr>
      </w:pPr>
    </w:p>
    <w:p w:rsidR="00910273" w:rsidRDefault="0043062C" w:rsidP="00031E6C">
      <w:pPr>
        <w:rPr>
          <w:sz w:val="24"/>
          <w:szCs w:val="24"/>
        </w:rPr>
      </w:pPr>
      <w:r>
        <w:rPr>
          <w:sz w:val="24"/>
          <w:szCs w:val="24"/>
        </w:rPr>
        <w:t>2.6. При приеме ребенка в МБДО</w:t>
      </w:r>
      <w:proofErr w:type="gramStart"/>
      <w:r>
        <w:rPr>
          <w:sz w:val="24"/>
          <w:szCs w:val="24"/>
        </w:rPr>
        <w:t>У(</w:t>
      </w:r>
      <w:proofErr w:type="gramEnd"/>
      <w:r>
        <w:rPr>
          <w:sz w:val="24"/>
          <w:szCs w:val="24"/>
        </w:rPr>
        <w:t>законные представители)обучающихся в заявлении о приеме на обучение по образовательным программам дош</w:t>
      </w:r>
      <w:r w:rsidR="00910273">
        <w:rPr>
          <w:sz w:val="24"/>
          <w:szCs w:val="24"/>
        </w:rPr>
        <w:t>кольного образования указывают желаемое для них изучение родного языка, которое храниться в личных делах обучающихся.</w:t>
      </w:r>
    </w:p>
    <w:p w:rsidR="00910273" w:rsidRDefault="00910273" w:rsidP="00031E6C">
      <w:pPr>
        <w:rPr>
          <w:sz w:val="24"/>
          <w:szCs w:val="24"/>
        </w:rPr>
      </w:pPr>
    </w:p>
    <w:p w:rsidR="0043062C" w:rsidRDefault="00910273" w:rsidP="00910273">
      <w:pPr>
        <w:jc w:val="center"/>
        <w:rPr>
          <w:b/>
          <w:sz w:val="24"/>
          <w:szCs w:val="24"/>
        </w:rPr>
      </w:pPr>
      <w:r w:rsidRPr="00910273">
        <w:rPr>
          <w:b/>
          <w:sz w:val="24"/>
          <w:szCs w:val="24"/>
        </w:rPr>
        <w:t>3. Образовательная деятельность</w:t>
      </w:r>
      <w:r w:rsidR="0043062C" w:rsidRPr="00910273">
        <w:rPr>
          <w:b/>
          <w:sz w:val="24"/>
          <w:szCs w:val="24"/>
        </w:rPr>
        <w:t xml:space="preserve"> </w:t>
      </w:r>
    </w:p>
    <w:p w:rsidR="00910273" w:rsidRDefault="00910273" w:rsidP="00910273">
      <w:pPr>
        <w:jc w:val="center"/>
        <w:rPr>
          <w:b/>
          <w:sz w:val="24"/>
          <w:szCs w:val="24"/>
        </w:rPr>
      </w:pPr>
    </w:p>
    <w:p w:rsidR="00910273" w:rsidRDefault="00910273" w:rsidP="00910273">
      <w:pPr>
        <w:tabs>
          <w:tab w:val="left" w:pos="376"/>
          <w:tab w:val="center" w:pos="5365"/>
        </w:tabs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Pr="00910273">
        <w:rPr>
          <w:sz w:val="24"/>
          <w:szCs w:val="24"/>
        </w:rPr>
        <w:t xml:space="preserve">3.1.Образовательная </w:t>
      </w:r>
      <w:r>
        <w:rPr>
          <w:sz w:val="24"/>
          <w:szCs w:val="24"/>
        </w:rPr>
        <w:t xml:space="preserve"> деятельность осуществляется на русском языке по реализуемой основной общеобразовательной программе дошкольного образования, разработанной МБДОУ.</w:t>
      </w:r>
    </w:p>
    <w:p w:rsidR="00910273" w:rsidRDefault="00910273" w:rsidP="00910273">
      <w:pPr>
        <w:tabs>
          <w:tab w:val="left" w:pos="376"/>
          <w:tab w:val="center" w:pos="5365"/>
        </w:tabs>
        <w:rPr>
          <w:sz w:val="24"/>
          <w:szCs w:val="24"/>
        </w:rPr>
      </w:pPr>
      <w:r>
        <w:rPr>
          <w:sz w:val="24"/>
          <w:szCs w:val="24"/>
        </w:rPr>
        <w:t xml:space="preserve">   3.2. </w:t>
      </w:r>
      <w:r w:rsidR="003626D1">
        <w:rPr>
          <w:sz w:val="24"/>
          <w:szCs w:val="24"/>
        </w:rPr>
        <w:t xml:space="preserve">Обучение обучающихся родному (татарскому) языку проводиться воспитателем по обучению детей татарскому языку 3 раза в неделю, начиная со </w:t>
      </w:r>
      <w:r w:rsidR="003626D1">
        <w:rPr>
          <w:sz w:val="24"/>
          <w:szCs w:val="24"/>
          <w:lang w:val="en-US"/>
        </w:rPr>
        <w:t>II</w:t>
      </w:r>
      <w:r w:rsidR="003626D1">
        <w:rPr>
          <w:sz w:val="24"/>
          <w:szCs w:val="24"/>
        </w:rPr>
        <w:t xml:space="preserve"> группы раннего возраста. Во </w:t>
      </w:r>
      <w:r w:rsidR="003626D1">
        <w:rPr>
          <w:sz w:val="24"/>
          <w:szCs w:val="24"/>
          <w:lang w:val="en-US"/>
        </w:rPr>
        <w:t>II</w:t>
      </w:r>
      <w:r w:rsidR="003626D1">
        <w:rPr>
          <w:sz w:val="24"/>
          <w:szCs w:val="24"/>
        </w:rPr>
        <w:t xml:space="preserve"> группы раннего возраста и младшей группе обучение родному (татарскому) языку проводиться в рамках режима дня в игровой форме;</w:t>
      </w:r>
      <w:r w:rsidR="00EE3185">
        <w:rPr>
          <w:sz w:val="24"/>
          <w:szCs w:val="24"/>
        </w:rPr>
        <w:t xml:space="preserve"> в средней группе – в форме совместной образовательной деятельности в режиме дня; в старшей – в форме организованной образовательной деятельности 3 раза в неделю, а подготовительной группе – 2 раза в неделю в форме организованной образовательной деятельности, 1 раз в неделю в режиме дня в форме совместной образовательной деятельности.  </w:t>
      </w:r>
    </w:p>
    <w:p w:rsidR="00EE3185" w:rsidRDefault="00EE3185" w:rsidP="00910273">
      <w:pPr>
        <w:tabs>
          <w:tab w:val="left" w:pos="376"/>
          <w:tab w:val="center" w:pos="5365"/>
        </w:tabs>
        <w:rPr>
          <w:sz w:val="24"/>
          <w:szCs w:val="24"/>
        </w:rPr>
      </w:pPr>
      <w:r>
        <w:rPr>
          <w:sz w:val="24"/>
          <w:szCs w:val="24"/>
        </w:rPr>
        <w:t xml:space="preserve">  3.3. </w:t>
      </w:r>
      <w:proofErr w:type="gramStart"/>
      <w:r>
        <w:rPr>
          <w:sz w:val="24"/>
          <w:szCs w:val="24"/>
        </w:rPr>
        <w:t>Воспитатель по обучению татарскому языку ведет индивидуальную ра</w:t>
      </w:r>
      <w:r w:rsidR="00874C69">
        <w:rPr>
          <w:sz w:val="24"/>
          <w:szCs w:val="24"/>
        </w:rPr>
        <w:t>боту с обучающимися в свободное от организованной образовательной  деятельности время, создает языковую среду в о</w:t>
      </w:r>
      <w:r w:rsidR="005F677E">
        <w:rPr>
          <w:sz w:val="24"/>
          <w:szCs w:val="24"/>
        </w:rPr>
        <w:t>бщении  с  обучающимися в течение</w:t>
      </w:r>
      <w:r w:rsidR="00874C69">
        <w:rPr>
          <w:sz w:val="24"/>
          <w:szCs w:val="24"/>
        </w:rPr>
        <w:t xml:space="preserve"> дня, </w:t>
      </w:r>
      <w:r w:rsidR="005F677E">
        <w:rPr>
          <w:sz w:val="24"/>
          <w:szCs w:val="24"/>
        </w:rPr>
        <w:t>в том числе с целью закрепления ранее изученного материала.</w:t>
      </w:r>
      <w:proofErr w:type="gramEnd"/>
    </w:p>
    <w:p w:rsidR="005F677E" w:rsidRDefault="005F677E" w:rsidP="00910273">
      <w:pPr>
        <w:tabs>
          <w:tab w:val="left" w:pos="376"/>
          <w:tab w:val="center" w:pos="5365"/>
        </w:tabs>
        <w:rPr>
          <w:sz w:val="24"/>
          <w:szCs w:val="24"/>
        </w:rPr>
      </w:pPr>
      <w:r>
        <w:rPr>
          <w:sz w:val="24"/>
          <w:szCs w:val="24"/>
        </w:rPr>
        <w:t xml:space="preserve">  3.4. Обучение русскоязычных детей государственному языку Республики Татарста</w:t>
      </w:r>
      <w:proofErr w:type="gramStart"/>
      <w:r>
        <w:rPr>
          <w:sz w:val="24"/>
          <w:szCs w:val="24"/>
        </w:rPr>
        <w:t>н(</w:t>
      </w:r>
      <w:proofErr w:type="gramEnd"/>
      <w:r>
        <w:rPr>
          <w:sz w:val="24"/>
          <w:szCs w:val="24"/>
        </w:rPr>
        <w:t>татарскому языку) проводиться</w:t>
      </w:r>
      <w:r w:rsidR="000B15CA">
        <w:rPr>
          <w:sz w:val="24"/>
          <w:szCs w:val="24"/>
        </w:rPr>
        <w:t xml:space="preserve"> </w:t>
      </w:r>
      <w:r>
        <w:rPr>
          <w:sz w:val="24"/>
          <w:szCs w:val="24"/>
        </w:rPr>
        <w:t>воспитателем по обучению татарскому языку в индивидуальной</w:t>
      </w:r>
      <w:r w:rsidR="000B15CA">
        <w:rPr>
          <w:sz w:val="24"/>
          <w:szCs w:val="24"/>
        </w:rPr>
        <w:t xml:space="preserve"> форме вне организованной образовательной деятельности с согласия родителей (законных представителей).</w:t>
      </w:r>
    </w:p>
    <w:p w:rsidR="000B15CA" w:rsidRDefault="000B15CA" w:rsidP="00910273">
      <w:pPr>
        <w:tabs>
          <w:tab w:val="left" w:pos="376"/>
          <w:tab w:val="center" w:pos="5365"/>
        </w:tabs>
        <w:rPr>
          <w:sz w:val="24"/>
          <w:szCs w:val="24"/>
        </w:rPr>
      </w:pPr>
      <w:r>
        <w:rPr>
          <w:sz w:val="24"/>
          <w:szCs w:val="24"/>
        </w:rPr>
        <w:t xml:space="preserve">  3.5. Мероприятия, проводимые в ДОУ, организуются на русском и татарском языках в зависимости от их целей, тематике, целевой аудитории и иных факторов.</w:t>
      </w:r>
    </w:p>
    <w:p w:rsidR="000B15CA" w:rsidRDefault="000B15CA" w:rsidP="00910273">
      <w:pPr>
        <w:tabs>
          <w:tab w:val="left" w:pos="376"/>
          <w:tab w:val="center" w:pos="5365"/>
        </w:tabs>
        <w:rPr>
          <w:sz w:val="24"/>
          <w:szCs w:val="24"/>
        </w:rPr>
      </w:pPr>
      <w:r>
        <w:rPr>
          <w:sz w:val="24"/>
          <w:szCs w:val="24"/>
        </w:rPr>
        <w:t xml:space="preserve">  3.6.Документооборот в МБДОУ</w:t>
      </w:r>
      <w:r w:rsidR="00C800B9">
        <w:rPr>
          <w:sz w:val="24"/>
          <w:szCs w:val="24"/>
        </w:rPr>
        <w:t xml:space="preserve"> </w:t>
      </w:r>
      <w:r>
        <w:rPr>
          <w:sz w:val="24"/>
          <w:szCs w:val="24"/>
        </w:rPr>
        <w:t>осуществляет</w:t>
      </w:r>
      <w:r w:rsidR="00C800B9">
        <w:rPr>
          <w:sz w:val="24"/>
          <w:szCs w:val="24"/>
        </w:rPr>
        <w:t xml:space="preserve"> на русском языке – государственном языке Российской Федерации.</w:t>
      </w:r>
    </w:p>
    <w:p w:rsidR="00C800B9" w:rsidRDefault="00C800B9" w:rsidP="00910273">
      <w:pPr>
        <w:tabs>
          <w:tab w:val="left" w:pos="376"/>
          <w:tab w:val="center" w:pos="5365"/>
        </w:tabs>
        <w:rPr>
          <w:sz w:val="24"/>
          <w:szCs w:val="24"/>
        </w:rPr>
      </w:pPr>
      <w:r>
        <w:rPr>
          <w:sz w:val="24"/>
          <w:szCs w:val="24"/>
        </w:rPr>
        <w:t xml:space="preserve">  3.7. Иностранные граждане лица без гражданства все документы представляют в МБДОУ на русском языке или вместе с </w:t>
      </w:r>
      <w:proofErr w:type="spellStart"/>
      <w:proofErr w:type="gramStart"/>
      <w:r>
        <w:rPr>
          <w:sz w:val="24"/>
          <w:szCs w:val="24"/>
        </w:rPr>
        <w:t>с</w:t>
      </w:r>
      <w:proofErr w:type="spellEnd"/>
      <w:proofErr w:type="gramEnd"/>
      <w:r>
        <w:rPr>
          <w:sz w:val="24"/>
          <w:szCs w:val="24"/>
        </w:rPr>
        <w:t xml:space="preserve"> заверенным в установленном порядке переводом на русский язык.</w:t>
      </w:r>
    </w:p>
    <w:p w:rsidR="00C800B9" w:rsidRPr="003626D1" w:rsidRDefault="00C800B9" w:rsidP="00910273">
      <w:pPr>
        <w:tabs>
          <w:tab w:val="left" w:pos="376"/>
          <w:tab w:val="center" w:pos="5365"/>
        </w:tabs>
        <w:rPr>
          <w:sz w:val="24"/>
          <w:szCs w:val="24"/>
        </w:rPr>
      </w:pPr>
    </w:p>
    <w:p w:rsidR="00910273" w:rsidRPr="00910273" w:rsidRDefault="00910273" w:rsidP="00910273">
      <w:pPr>
        <w:tabs>
          <w:tab w:val="left" w:pos="376"/>
          <w:tab w:val="center" w:pos="5365"/>
        </w:tabs>
        <w:rPr>
          <w:sz w:val="24"/>
          <w:szCs w:val="24"/>
        </w:rPr>
      </w:pPr>
      <w:r w:rsidRPr="00910273">
        <w:rPr>
          <w:sz w:val="24"/>
          <w:szCs w:val="24"/>
        </w:rPr>
        <w:tab/>
      </w:r>
    </w:p>
    <w:p w:rsidR="00910273" w:rsidRDefault="00C800B9" w:rsidP="00C800B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 w:rsidRPr="00C800B9">
        <w:rPr>
          <w:b/>
          <w:sz w:val="24"/>
          <w:szCs w:val="24"/>
        </w:rPr>
        <w:t>Заключительные положения.</w:t>
      </w:r>
    </w:p>
    <w:p w:rsidR="00C800B9" w:rsidRDefault="00C800B9" w:rsidP="00C800B9">
      <w:pPr>
        <w:jc w:val="center"/>
        <w:rPr>
          <w:b/>
          <w:sz w:val="24"/>
          <w:szCs w:val="24"/>
        </w:rPr>
      </w:pPr>
    </w:p>
    <w:p w:rsidR="001A5AFE" w:rsidRDefault="00C800B9" w:rsidP="00C800B9">
      <w:pPr>
        <w:tabs>
          <w:tab w:val="left" w:pos="263"/>
          <w:tab w:val="center" w:pos="5365"/>
        </w:tabs>
        <w:rPr>
          <w:sz w:val="24"/>
          <w:szCs w:val="24"/>
        </w:rPr>
      </w:pPr>
      <w:r w:rsidRPr="00C800B9">
        <w:rPr>
          <w:sz w:val="24"/>
          <w:szCs w:val="24"/>
        </w:rPr>
        <w:tab/>
        <w:t>4.1.</w:t>
      </w:r>
      <w:r>
        <w:rPr>
          <w:sz w:val="24"/>
          <w:szCs w:val="24"/>
        </w:rPr>
        <w:t xml:space="preserve">Настоящее Положение вступает в силу с момента его утверждения руководителем. После принятия </w:t>
      </w:r>
      <w:proofErr w:type="gramStart"/>
      <w:r>
        <w:rPr>
          <w:sz w:val="24"/>
          <w:szCs w:val="24"/>
        </w:rPr>
        <w:t xml:space="preserve">( </w:t>
      </w:r>
      <w:proofErr w:type="gramEnd"/>
      <w:r>
        <w:rPr>
          <w:sz w:val="24"/>
          <w:szCs w:val="24"/>
        </w:rPr>
        <w:t>или изменения и дополнения отдельных пунктов и разделов) в новой редакции предыдущая редакция автоматически утр</w:t>
      </w:r>
      <w:r w:rsidR="001A5AFE">
        <w:rPr>
          <w:sz w:val="24"/>
          <w:szCs w:val="24"/>
        </w:rPr>
        <w:t>а</w:t>
      </w:r>
      <w:r>
        <w:rPr>
          <w:sz w:val="24"/>
          <w:szCs w:val="24"/>
        </w:rPr>
        <w:t>чивает силу и хранению</w:t>
      </w:r>
      <w:r w:rsidR="001A5AFE">
        <w:rPr>
          <w:sz w:val="24"/>
          <w:szCs w:val="24"/>
        </w:rPr>
        <w:t xml:space="preserve"> не подлежит.</w:t>
      </w:r>
    </w:p>
    <w:p w:rsidR="001A5AFE" w:rsidRDefault="001A5AFE" w:rsidP="00C800B9">
      <w:pPr>
        <w:tabs>
          <w:tab w:val="left" w:pos="263"/>
          <w:tab w:val="center" w:pos="5365"/>
        </w:tabs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proofErr w:type="gramStart"/>
      <w:r>
        <w:rPr>
          <w:sz w:val="24"/>
          <w:szCs w:val="24"/>
        </w:rPr>
        <w:t>4.2.Изменения и дополнения, вносимые в настоящее Положение, оформляются в письменном форме в соответствии действующими законодательством РФ.</w:t>
      </w:r>
      <w:proofErr w:type="gramEnd"/>
    </w:p>
    <w:p w:rsidR="001A5AFE" w:rsidRDefault="001A5AFE" w:rsidP="00C800B9">
      <w:pPr>
        <w:tabs>
          <w:tab w:val="left" w:pos="263"/>
          <w:tab w:val="center" w:pos="5365"/>
        </w:tabs>
        <w:rPr>
          <w:sz w:val="24"/>
          <w:szCs w:val="24"/>
        </w:rPr>
      </w:pPr>
    </w:p>
    <w:p w:rsidR="00C800B9" w:rsidRPr="00C800B9" w:rsidRDefault="001A5AFE" w:rsidP="00C800B9">
      <w:pPr>
        <w:tabs>
          <w:tab w:val="left" w:pos="263"/>
          <w:tab w:val="center" w:pos="5365"/>
        </w:tabs>
        <w:rPr>
          <w:sz w:val="24"/>
          <w:szCs w:val="24"/>
        </w:rPr>
      </w:pPr>
      <w:r>
        <w:rPr>
          <w:sz w:val="24"/>
          <w:szCs w:val="24"/>
        </w:rPr>
        <w:t xml:space="preserve">  4.3. До сведения педагогических работников настоящее Положение доводится под подпись.</w:t>
      </w:r>
      <w:r w:rsidR="00C800B9" w:rsidRPr="00C800B9">
        <w:rPr>
          <w:sz w:val="24"/>
          <w:szCs w:val="24"/>
        </w:rPr>
        <w:tab/>
      </w:r>
    </w:p>
    <w:p w:rsidR="00C800B9" w:rsidRPr="00C800B9" w:rsidRDefault="00C800B9" w:rsidP="00C800B9">
      <w:pPr>
        <w:rPr>
          <w:sz w:val="24"/>
          <w:szCs w:val="24"/>
        </w:rPr>
        <w:sectPr w:rsidR="00C800B9" w:rsidRPr="00C800B9">
          <w:pgSz w:w="11910" w:h="16840"/>
          <w:pgMar w:top="620" w:right="560" w:bottom="280" w:left="620" w:header="720" w:footer="720" w:gutter="0"/>
          <w:cols w:space="720"/>
        </w:sectPr>
      </w:pPr>
    </w:p>
    <w:p w:rsidR="00F54D67" w:rsidRDefault="0002478E" w:rsidP="00031E6C">
      <w:pPr>
        <w:pStyle w:val="a5"/>
        <w:numPr>
          <w:ilvl w:val="1"/>
          <w:numId w:val="5"/>
        </w:numPr>
        <w:tabs>
          <w:tab w:val="left" w:pos="583"/>
        </w:tabs>
        <w:spacing w:before="73"/>
        <w:ind w:right="157" w:firstLine="0"/>
        <w:rPr>
          <w:sz w:val="24"/>
        </w:rPr>
      </w:pPr>
      <w:r>
        <w:rPr>
          <w:sz w:val="24"/>
        </w:rPr>
        <w:lastRenderedPageBreak/>
        <w:t>Граждане Российской Федерации, иностранные граждане и лица без гражданства получают образование в учреждении на русском языке по основным общеобразовательным программам дошкольного, начального общего, основного общего и среднего общего образования в 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 федеральными государственными образовательными стандартами, а также по дополнительным общеобразовательным и общеразвивающим программам.</w:t>
      </w:r>
    </w:p>
    <w:p w:rsidR="00F54D67" w:rsidRDefault="0002478E" w:rsidP="00031E6C">
      <w:pPr>
        <w:pStyle w:val="a5"/>
        <w:numPr>
          <w:ilvl w:val="1"/>
          <w:numId w:val="5"/>
        </w:numPr>
        <w:tabs>
          <w:tab w:val="left" w:pos="576"/>
        </w:tabs>
        <w:spacing w:before="1"/>
        <w:ind w:right="160" w:firstLine="0"/>
        <w:rPr>
          <w:sz w:val="24"/>
        </w:rPr>
      </w:pPr>
      <w:r>
        <w:rPr>
          <w:sz w:val="24"/>
        </w:rPr>
        <w:t>Родители обучающихся (законные представители) имеют право выбора иностранного языка, образовательной программы его освоения, дополнительного изучения иностранных языков с учетом наличия в Учреждении условий и возможностей, практического уровня подготовки ребенка и фактора преемственности обучения.</w:t>
      </w:r>
    </w:p>
    <w:p w:rsidR="00F54D67" w:rsidRDefault="0002478E" w:rsidP="00031E6C">
      <w:pPr>
        <w:pStyle w:val="a5"/>
        <w:numPr>
          <w:ilvl w:val="1"/>
          <w:numId w:val="5"/>
        </w:numPr>
        <w:tabs>
          <w:tab w:val="left" w:pos="537"/>
        </w:tabs>
        <w:ind w:right="161" w:firstLine="0"/>
        <w:rPr>
          <w:sz w:val="24"/>
        </w:rPr>
      </w:pPr>
      <w:r>
        <w:rPr>
          <w:sz w:val="24"/>
        </w:rPr>
        <w:t>Право на получение общего образования на родном языке из числа языков народов Российской Федерации, а также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образовании.</w:t>
      </w:r>
    </w:p>
    <w:p w:rsidR="00F54D67" w:rsidRDefault="00F54D67">
      <w:pPr>
        <w:pStyle w:val="a3"/>
        <w:spacing w:before="5"/>
      </w:pPr>
    </w:p>
    <w:p w:rsidR="00F54D67" w:rsidRDefault="0002478E" w:rsidP="004B0E94">
      <w:pPr>
        <w:pStyle w:val="a5"/>
        <w:numPr>
          <w:ilvl w:val="0"/>
          <w:numId w:val="5"/>
        </w:numPr>
        <w:tabs>
          <w:tab w:val="left" w:pos="4160"/>
        </w:tabs>
        <w:ind w:left="4159" w:hanging="241"/>
        <w:jc w:val="left"/>
        <w:rPr>
          <w:b/>
          <w:sz w:val="24"/>
        </w:rPr>
      </w:pPr>
      <w:r>
        <w:rPr>
          <w:b/>
          <w:sz w:val="24"/>
        </w:rPr>
        <w:t>Заключительные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F54D67" w:rsidRDefault="00F54D67">
      <w:pPr>
        <w:pStyle w:val="a3"/>
        <w:spacing w:before="6"/>
        <w:rPr>
          <w:b/>
          <w:sz w:val="23"/>
        </w:rPr>
      </w:pPr>
    </w:p>
    <w:p w:rsidR="00F54D67" w:rsidRDefault="0002478E">
      <w:pPr>
        <w:pStyle w:val="a5"/>
        <w:numPr>
          <w:ilvl w:val="1"/>
          <w:numId w:val="1"/>
        </w:numPr>
        <w:tabs>
          <w:tab w:val="left" w:pos="520"/>
        </w:tabs>
        <w:spacing w:before="1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доводится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совете.</w:t>
      </w:r>
    </w:p>
    <w:p w:rsidR="00F54D67" w:rsidRDefault="0002478E">
      <w:pPr>
        <w:pStyle w:val="a5"/>
        <w:numPr>
          <w:ilvl w:val="1"/>
          <w:numId w:val="1"/>
        </w:numPr>
        <w:tabs>
          <w:tab w:val="left" w:pos="587"/>
        </w:tabs>
        <w:ind w:left="100" w:right="159" w:firstLine="0"/>
        <w:jc w:val="both"/>
        <w:rPr>
          <w:sz w:val="24"/>
        </w:rPr>
      </w:pPr>
      <w:r>
        <w:rPr>
          <w:sz w:val="24"/>
        </w:rPr>
        <w:t xml:space="preserve">Изменения и дополнения, </w:t>
      </w:r>
      <w:proofErr w:type="spellStart"/>
      <w:r>
        <w:rPr>
          <w:sz w:val="24"/>
        </w:rPr>
        <w:t>внесѐнные</w:t>
      </w:r>
      <w:proofErr w:type="spellEnd"/>
      <w:r>
        <w:rPr>
          <w:sz w:val="24"/>
        </w:rPr>
        <w:t xml:space="preserve"> в настоящее Положение, вступают в силу в порядке, предусмотренном для Положения. Изменения и дополнения, </w:t>
      </w:r>
      <w:proofErr w:type="spellStart"/>
      <w:r>
        <w:rPr>
          <w:sz w:val="24"/>
        </w:rPr>
        <w:t>внесѐнные</w:t>
      </w:r>
      <w:proofErr w:type="spellEnd"/>
      <w:r>
        <w:rPr>
          <w:sz w:val="24"/>
        </w:rPr>
        <w:t xml:space="preserve"> в настоящее Положение, доводятся до сведения указанных в </w:t>
      </w:r>
      <w:proofErr w:type="spellStart"/>
      <w:r>
        <w:rPr>
          <w:sz w:val="24"/>
        </w:rPr>
        <w:t>нм</w:t>
      </w:r>
      <w:proofErr w:type="spellEnd"/>
      <w:r>
        <w:rPr>
          <w:sz w:val="24"/>
        </w:rPr>
        <w:t xml:space="preserve"> лиц не позднее двух недель с момента вступления его в силу.</w:t>
      </w:r>
    </w:p>
    <w:p w:rsidR="00F54D67" w:rsidRDefault="0002478E">
      <w:pPr>
        <w:pStyle w:val="a5"/>
        <w:numPr>
          <w:ilvl w:val="1"/>
          <w:numId w:val="1"/>
        </w:numPr>
        <w:tabs>
          <w:tab w:val="left" w:pos="537"/>
        </w:tabs>
        <w:ind w:left="100" w:right="168" w:firstLine="0"/>
        <w:jc w:val="both"/>
        <w:rPr>
          <w:sz w:val="24"/>
        </w:rPr>
      </w:pPr>
      <w:r>
        <w:rPr>
          <w:sz w:val="24"/>
        </w:rPr>
        <w:t xml:space="preserve">Контроль за правильным и своевременным исполнением настоящего Положения возлагается на </w:t>
      </w:r>
      <w:proofErr w:type="gramStart"/>
      <w:r>
        <w:rPr>
          <w:sz w:val="24"/>
        </w:rPr>
        <w:t>заведующего учреждения</w:t>
      </w:r>
      <w:proofErr w:type="gramEnd"/>
      <w:r>
        <w:rPr>
          <w:sz w:val="24"/>
        </w:rPr>
        <w:t>.</w:t>
      </w:r>
    </w:p>
    <w:p w:rsidR="00F54D67" w:rsidRDefault="0002478E">
      <w:pPr>
        <w:pStyle w:val="a5"/>
        <w:numPr>
          <w:ilvl w:val="1"/>
          <w:numId w:val="1"/>
        </w:numPr>
        <w:tabs>
          <w:tab w:val="left" w:pos="593"/>
        </w:tabs>
        <w:ind w:left="100" w:right="161" w:firstLine="60"/>
        <w:jc w:val="both"/>
        <w:rPr>
          <w:sz w:val="24"/>
        </w:rPr>
      </w:pPr>
      <w:r>
        <w:rPr>
          <w:sz w:val="24"/>
        </w:rPr>
        <w:t xml:space="preserve">Нормы локальных нормативных актов, ухудшающих положение обучающихся и работников по сравнению с установленным законодательством об образовании, трудовым законодательством, положением либо принятые с нарушением установленного порядка, не применяются и подлежат </w:t>
      </w:r>
      <w:r>
        <w:rPr>
          <w:spacing w:val="-2"/>
          <w:sz w:val="24"/>
        </w:rPr>
        <w:t>отмене.</w:t>
      </w:r>
    </w:p>
    <w:p w:rsidR="00F54D67" w:rsidRDefault="0002478E">
      <w:pPr>
        <w:pStyle w:val="a5"/>
        <w:numPr>
          <w:ilvl w:val="1"/>
          <w:numId w:val="1"/>
        </w:numPr>
        <w:tabs>
          <w:tab w:val="left" w:pos="535"/>
        </w:tabs>
        <w:ind w:left="100" w:right="164" w:firstLine="0"/>
        <w:jc w:val="both"/>
        <w:rPr>
          <w:sz w:val="24"/>
        </w:rPr>
      </w:pPr>
      <w:r>
        <w:rPr>
          <w:sz w:val="24"/>
        </w:rPr>
        <w:t>Настоящее Положение может изменяться, дополняться. С момента регистрации новой редакции Положения предыдущая редакция утрачивает силу.</w:t>
      </w:r>
    </w:p>
    <w:p w:rsidR="00F54D67" w:rsidRDefault="00F54D67">
      <w:pPr>
        <w:jc w:val="both"/>
        <w:rPr>
          <w:sz w:val="24"/>
        </w:rPr>
        <w:sectPr w:rsidR="00F54D67">
          <w:pgSz w:w="11910" w:h="16840"/>
          <w:pgMar w:top="620" w:right="560" w:bottom="280" w:left="620" w:header="720" w:footer="720" w:gutter="0"/>
          <w:cols w:space="720"/>
        </w:sectPr>
      </w:pPr>
    </w:p>
    <w:p w:rsidR="00F54D67" w:rsidRDefault="00F54D67">
      <w:pPr>
        <w:rPr>
          <w:sz w:val="16"/>
        </w:rPr>
        <w:sectPr w:rsidR="00F54D67">
          <w:type w:val="continuous"/>
          <w:pgSz w:w="11910" w:h="16840"/>
          <w:pgMar w:top="620" w:right="560" w:bottom="280" w:left="620" w:header="720" w:footer="720" w:gutter="0"/>
          <w:cols w:num="2" w:space="720" w:equalWidth="0">
            <w:col w:w="2138" w:space="4509"/>
            <w:col w:w="4083"/>
          </w:cols>
        </w:sectPr>
      </w:pPr>
    </w:p>
    <w:p w:rsidR="00F54D67" w:rsidRDefault="00905EEE">
      <w:pPr>
        <w:pStyle w:val="a3"/>
        <w:spacing w:before="4"/>
        <w:rPr>
          <w:sz w:val="17"/>
        </w:rPr>
      </w:pPr>
      <w:r>
        <w:rPr>
          <w:noProof/>
          <w:sz w:val="17"/>
          <w:lang w:eastAsia="ru-RU"/>
        </w:rPr>
        <w:lastRenderedPageBreak/>
        <w:drawing>
          <wp:inline distT="0" distB="0" distL="0" distR="0">
            <wp:extent cx="6813550" cy="9363485"/>
            <wp:effectExtent l="0" t="0" r="0" b="0"/>
            <wp:docPr id="2" name="Рисунок 2" descr="C:\Users\Пользователь\Desktop\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1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50" cy="936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54D67" w:rsidSect="00F54D67">
      <w:pgSz w:w="11910" w:h="16840"/>
      <w:pgMar w:top="1580" w:right="560" w:bottom="280" w:left="6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80EB0"/>
    <w:multiLevelType w:val="multilevel"/>
    <w:tmpl w:val="063ED316"/>
    <w:lvl w:ilvl="0">
      <w:start w:val="1"/>
      <w:numFmt w:val="decimal"/>
      <w:lvlText w:val="%1."/>
      <w:lvlJc w:val="left"/>
      <w:pPr>
        <w:ind w:left="281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5" w:hanging="4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bullet"/>
      <w:lvlText w:val=""/>
      <w:lvlJc w:val="left"/>
      <w:pPr>
        <w:ind w:left="820" w:hanging="349"/>
      </w:pPr>
      <w:rPr>
        <w:rFonts w:ascii="Symbol" w:hAnsi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058" w:hanging="3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96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34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3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11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49" w:hanging="349"/>
      </w:pPr>
      <w:rPr>
        <w:rFonts w:hint="default"/>
        <w:lang w:val="ru-RU" w:eastAsia="en-US" w:bidi="ar-SA"/>
      </w:rPr>
    </w:lvl>
  </w:abstractNum>
  <w:abstractNum w:abstractNumId="1">
    <w:nsid w:val="339A58BC"/>
    <w:multiLevelType w:val="hybridMultilevel"/>
    <w:tmpl w:val="D3EECE10"/>
    <w:lvl w:ilvl="0" w:tplc="04190001">
      <w:start w:val="1"/>
      <w:numFmt w:val="bullet"/>
      <w:lvlText w:val=""/>
      <w:lvlJc w:val="left"/>
      <w:pPr>
        <w:ind w:left="13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4" w:hanging="360"/>
      </w:pPr>
      <w:rPr>
        <w:rFonts w:ascii="Wingdings" w:hAnsi="Wingdings" w:hint="default"/>
      </w:rPr>
    </w:lvl>
  </w:abstractNum>
  <w:abstractNum w:abstractNumId="2">
    <w:nsid w:val="44EA00EE"/>
    <w:multiLevelType w:val="multilevel"/>
    <w:tmpl w:val="C80046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1800"/>
      </w:pPr>
      <w:rPr>
        <w:rFonts w:hint="default"/>
      </w:rPr>
    </w:lvl>
  </w:abstractNum>
  <w:abstractNum w:abstractNumId="3">
    <w:nsid w:val="47E14989"/>
    <w:multiLevelType w:val="multilevel"/>
    <w:tmpl w:val="53A081E4"/>
    <w:lvl w:ilvl="0">
      <w:start w:val="3"/>
      <w:numFmt w:val="decimal"/>
      <w:lvlText w:val="%1"/>
      <w:lvlJc w:val="left"/>
      <w:pPr>
        <w:ind w:left="520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0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6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0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5" w:hanging="420"/>
      </w:pPr>
      <w:rPr>
        <w:rFonts w:hint="default"/>
        <w:lang w:val="ru-RU" w:eastAsia="en-US" w:bidi="ar-SA"/>
      </w:rPr>
    </w:lvl>
  </w:abstractNum>
  <w:abstractNum w:abstractNumId="4">
    <w:nsid w:val="52460AC7"/>
    <w:multiLevelType w:val="multilevel"/>
    <w:tmpl w:val="971450A0"/>
    <w:lvl w:ilvl="0">
      <w:start w:val="2"/>
      <w:numFmt w:val="decimal"/>
      <w:lvlText w:val="%1"/>
      <w:lvlJc w:val="left"/>
      <w:pPr>
        <w:ind w:left="100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25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7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0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5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8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1" w:hanging="543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54D67"/>
    <w:rsid w:val="0002478E"/>
    <w:rsid w:val="00031E6C"/>
    <w:rsid w:val="000B15CA"/>
    <w:rsid w:val="001A5AFE"/>
    <w:rsid w:val="003626D1"/>
    <w:rsid w:val="0043062C"/>
    <w:rsid w:val="004B0E94"/>
    <w:rsid w:val="004D6999"/>
    <w:rsid w:val="005F677E"/>
    <w:rsid w:val="007B3C4C"/>
    <w:rsid w:val="007B7F86"/>
    <w:rsid w:val="00874C69"/>
    <w:rsid w:val="008E55F2"/>
    <w:rsid w:val="00905EEE"/>
    <w:rsid w:val="00910273"/>
    <w:rsid w:val="00B456C1"/>
    <w:rsid w:val="00C3473D"/>
    <w:rsid w:val="00C800B9"/>
    <w:rsid w:val="00CC3FB9"/>
    <w:rsid w:val="00EB22F4"/>
    <w:rsid w:val="00EE3185"/>
    <w:rsid w:val="00F25600"/>
    <w:rsid w:val="00F54D67"/>
    <w:rsid w:val="00FF7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4D6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54D6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54D67"/>
    <w:rPr>
      <w:sz w:val="24"/>
      <w:szCs w:val="24"/>
    </w:rPr>
  </w:style>
  <w:style w:type="paragraph" w:styleId="a4">
    <w:name w:val="Title"/>
    <w:basedOn w:val="a"/>
    <w:uiPriority w:val="1"/>
    <w:qFormat/>
    <w:rsid w:val="00F54D67"/>
    <w:pPr>
      <w:ind w:right="58"/>
      <w:jc w:val="center"/>
    </w:pPr>
    <w:rPr>
      <w:b/>
      <w:bCs/>
      <w:sz w:val="48"/>
      <w:szCs w:val="48"/>
    </w:rPr>
  </w:style>
  <w:style w:type="paragraph" w:styleId="a5">
    <w:name w:val="List Paragraph"/>
    <w:basedOn w:val="a"/>
    <w:uiPriority w:val="1"/>
    <w:qFormat/>
    <w:rsid w:val="00F54D67"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  <w:rsid w:val="00F54D67"/>
    <w:pPr>
      <w:ind w:left="872"/>
    </w:pPr>
  </w:style>
  <w:style w:type="paragraph" w:styleId="a6">
    <w:name w:val="Balloon Text"/>
    <w:basedOn w:val="a"/>
    <w:link w:val="a7"/>
    <w:uiPriority w:val="99"/>
    <w:semiHidden/>
    <w:unhideWhenUsed/>
    <w:rsid w:val="0002478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2478E"/>
    <w:rPr>
      <w:rFonts w:ascii="Tahoma" w:eastAsia="Times New Roman" w:hAnsi="Tahoma" w:cs="Tahoma"/>
      <w:sz w:val="16"/>
      <w:szCs w:val="16"/>
      <w:lang w:val="ru-RU"/>
    </w:rPr>
  </w:style>
  <w:style w:type="character" w:customStyle="1" w:styleId="a8">
    <w:name w:val="Без интервала Знак"/>
    <w:link w:val="a9"/>
    <w:locked/>
    <w:rsid w:val="008E55F2"/>
    <w:rPr>
      <w:rFonts w:ascii="Calibri" w:eastAsia="Calibri" w:hAnsi="Calibri" w:cs="Times New Roman"/>
      <w:lang w:val="ru-RU"/>
    </w:rPr>
  </w:style>
  <w:style w:type="paragraph" w:styleId="a9">
    <w:name w:val="No Spacing"/>
    <w:link w:val="a8"/>
    <w:qFormat/>
    <w:rsid w:val="008E55F2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4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ЯЗЫКЕ ОБРАЗОВАНИЯ В ОБРАЗОВАТЕЛЬНОЙ ОРГАНИЗАЦИИ</vt:lpstr>
    </vt:vector>
  </TitlesOfParts>
  <Company/>
  <LinksUpToDate>false</LinksUpToDate>
  <CharactersWithSpaces>5722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ЯЗЫКЕ ОБРАЗОВАНИЯ В ОБРАЗОВАТЕЛЬНОЙ ОРГАНИЗАЦИИ</dc:title>
  <dc:creator>завучи</dc:creator>
  <cp:lastModifiedBy>Пользователь</cp:lastModifiedBy>
  <cp:revision>15</cp:revision>
  <cp:lastPrinted>2022-03-28T18:22:00Z</cp:lastPrinted>
  <dcterms:created xsi:type="dcterms:W3CDTF">2022-03-28T18:22:00Z</dcterms:created>
  <dcterms:modified xsi:type="dcterms:W3CDTF">2022-12-19T09:26:00Z</dcterms:modified>
</cp:coreProperties>
</file>